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171" w:rsidRPr="002B17D2" w:rsidRDefault="001F1171" w:rsidP="001F1171">
      <w:pPr>
        <w:pStyle w:val="tkTekst"/>
        <w:jc w:val="right"/>
        <w:rPr>
          <w:rFonts w:ascii="Times New Roman" w:hAnsi="Times New Roman" w:cs="Times New Roman"/>
          <w:sz w:val="28"/>
          <w:szCs w:val="28"/>
        </w:rPr>
      </w:pPr>
      <w:r w:rsidRPr="002B17D2">
        <w:rPr>
          <w:rFonts w:ascii="Times New Roman" w:hAnsi="Times New Roman" w:cs="Times New Roman"/>
          <w:sz w:val="28"/>
          <w:szCs w:val="28"/>
          <w:lang w:val="ky-KG"/>
        </w:rPr>
        <w:t>3-тиркеме</w:t>
      </w:r>
    </w:p>
    <w:p w:rsidR="007A293B" w:rsidRDefault="001F1171" w:rsidP="002B17D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F1171">
        <w:rPr>
          <w:rFonts w:ascii="Times New Roman" w:hAnsi="Times New Roman" w:cs="Times New Roman"/>
          <w:sz w:val="28"/>
          <w:szCs w:val="28"/>
          <w:lang w:val="ky-KG"/>
        </w:rPr>
        <w:t>Жер казынасын пайдалануу укугуна лиц</w:t>
      </w:r>
      <w:r w:rsidR="007A293B">
        <w:rPr>
          <w:rFonts w:ascii="Times New Roman" w:hAnsi="Times New Roman" w:cs="Times New Roman"/>
          <w:sz w:val="28"/>
          <w:szCs w:val="28"/>
          <w:lang w:val="ky-KG"/>
        </w:rPr>
        <w:t>ензияларды кармоо үчүн</w:t>
      </w:r>
    </w:p>
    <w:p w:rsidR="007A293B" w:rsidRDefault="002B17D2" w:rsidP="002B17D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пайдалуу</w:t>
      </w:r>
      <w:r w:rsidR="001F1171" w:rsidRPr="001F1171">
        <w:rPr>
          <w:rFonts w:ascii="Times New Roman" w:hAnsi="Times New Roman" w:cs="Times New Roman"/>
          <w:sz w:val="28"/>
          <w:szCs w:val="28"/>
          <w:lang w:val="ky-KG"/>
        </w:rPr>
        <w:t>кендерди иштетүүдөгү</w:t>
      </w:r>
    </w:p>
    <w:p w:rsidR="00040413" w:rsidRPr="007A293B" w:rsidRDefault="001F1171" w:rsidP="002B17D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F1171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ЖЫЙЫМДЫН</w:t>
      </w:r>
      <w:r w:rsidRPr="001F1171">
        <w:rPr>
          <w:rFonts w:ascii="Times New Roman" w:hAnsi="Times New Roman" w:cs="Times New Roman"/>
          <w:sz w:val="28"/>
          <w:szCs w:val="28"/>
          <w:lang w:val="ky-KG"/>
        </w:rPr>
        <w:t xml:space="preserve"> СТАВКАСЫ</w:t>
      </w:r>
    </w:p>
    <w:p w:rsidR="002B17D2" w:rsidRPr="00846ABD" w:rsidRDefault="002B17D2" w:rsidP="002B17D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105"/>
        <w:gridCol w:w="1105"/>
        <w:gridCol w:w="1105"/>
        <w:gridCol w:w="1105"/>
        <w:gridCol w:w="1465"/>
        <w:gridCol w:w="1465"/>
        <w:gridCol w:w="1465"/>
        <w:gridCol w:w="1465"/>
        <w:gridCol w:w="1465"/>
        <w:gridCol w:w="1531"/>
      </w:tblGrid>
      <w:tr w:rsidR="00040413" w:rsidRPr="00846ABD" w:rsidTr="003A7AE8"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68" w:rsidRPr="00413068" w:rsidRDefault="00413068" w:rsidP="0041306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Пайдалуу кендердин түрлөрү</w:t>
            </w:r>
          </w:p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68" w:rsidRPr="00413068" w:rsidRDefault="00413068" w:rsidP="0041306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1-жылга, ЛКЖ</w:t>
            </w:r>
            <w:r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  <w:p w:rsidR="00040413" w:rsidRPr="00413068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5-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8-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413068">
            <w:pPr>
              <w:pStyle w:val="tkTablica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9-</w:t>
            </w:r>
            <w:r w:rsid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жылга, ЛКЖ</w:t>
            </w:r>
            <w:r w:rsidR="00413068"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</w:tc>
        <w:tc>
          <w:tcPr>
            <w:tcW w:w="5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068" w:rsidRPr="00413068" w:rsidRDefault="00413068" w:rsidP="00413068">
            <w:pPr>
              <w:pStyle w:val="tkTablica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10-жана кийинки жылдарга, ЛКЖ</w:t>
            </w:r>
            <w:r w:rsidRPr="00413068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1 га үчүн МЭК</w:t>
            </w:r>
          </w:p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413" w:rsidRPr="00846ABD" w:rsidTr="003A7AE8">
        <w:tc>
          <w:tcPr>
            <w:tcW w:w="5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7AE8" w:rsidRDefault="004C255D" w:rsidP="003A7AE8">
            <w:pPr>
              <w:pStyle w:val="tkTablica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4C25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Рудалык жана рудалык эмес пайдалауу казылып алынуучу кендер</w:t>
            </w:r>
            <w:r w:rsidR="003A7AE8">
              <w:rPr>
                <w:rFonts w:ascii="Times New Roman" w:hAnsi="Times New Roman"/>
                <w:sz w:val="28"/>
                <w:szCs w:val="28"/>
                <w:lang w:val="ky-KG"/>
              </w:rPr>
              <w:t>;</w:t>
            </w:r>
          </w:p>
          <w:p w:rsidR="003A7AE8" w:rsidRDefault="003A7AE8" w:rsidP="003A7AE8">
            <w:pPr>
              <w:pStyle w:val="tkTablic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Мунай жана газ</w:t>
            </w:r>
          </w:p>
          <w:p w:rsidR="00040413" w:rsidRPr="00846ABD" w:rsidRDefault="00040413" w:rsidP="000113C7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040413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766ACD" w:rsidP="00766ACD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Роялти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нин </w:t>
            </w: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0413"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50 % 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0413" w:rsidRPr="00846ABD" w:rsidRDefault="00766ACD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Роялти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нин </w:t>
            </w: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766ACD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Роялти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нин </w:t>
            </w: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766ACD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Роялти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нин </w:t>
            </w: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766ACD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Роялти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нин </w:t>
            </w: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0413" w:rsidRPr="00846ABD" w:rsidRDefault="00766ACD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>Роялти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нин </w:t>
            </w:r>
            <w:r w:rsidRPr="00846ABD">
              <w:rPr>
                <w:rFonts w:ascii="Times New Roman" w:hAnsi="Times New Roman" w:cs="Times New Roman"/>
                <w:sz w:val="28"/>
                <w:szCs w:val="28"/>
              </w:rPr>
              <w:t xml:space="preserve"> 50 %</w:t>
            </w:r>
          </w:p>
        </w:tc>
      </w:tr>
    </w:tbl>
    <w:p w:rsidR="00040413" w:rsidRPr="00B31D0F" w:rsidRDefault="00B31D0F" w:rsidP="00653852">
      <w:pPr>
        <w:ind w:firstLine="64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Лицензиялык төлөм </w:t>
      </w:r>
      <w:r w:rsidR="00591DA6">
        <w:rPr>
          <w:rFonts w:ascii="Times New Roman" w:hAnsi="Times New Roman"/>
          <w:sz w:val="28"/>
          <w:szCs w:val="28"/>
          <w:lang w:val="ky-KG"/>
        </w:rPr>
        <w:t>минималдык өлчөмгө (</w:t>
      </w:r>
      <w:r w:rsidR="00591DA6" w:rsidRPr="00591DA6">
        <w:rPr>
          <w:rFonts w:ascii="Times New Roman" w:hAnsi="Times New Roman"/>
          <w:sz w:val="28"/>
          <w:szCs w:val="28"/>
          <w:lang w:val="ky-KG"/>
        </w:rPr>
        <w:t>1 га үчүн МЭК</w:t>
      </w:r>
      <w:r w:rsidR="00591DA6">
        <w:rPr>
          <w:rFonts w:ascii="Times New Roman" w:hAnsi="Times New Roman"/>
          <w:sz w:val="28"/>
          <w:szCs w:val="28"/>
          <w:lang w:val="ky-KG"/>
        </w:rPr>
        <w:t>) чейин төмөндөйт, эгерде ж</w:t>
      </w:r>
      <w:r w:rsidR="00591DA6" w:rsidRPr="00591DA6">
        <w:rPr>
          <w:rFonts w:ascii="Times New Roman" w:hAnsi="Times New Roman"/>
          <w:sz w:val="28"/>
          <w:szCs w:val="28"/>
          <w:lang w:val="ky-KG"/>
        </w:rPr>
        <w:t>ер казынасын пайдалануу укугуна лицензияларды кармоо</w:t>
      </w:r>
      <w:r w:rsidR="00591DA6">
        <w:rPr>
          <w:rFonts w:ascii="Times New Roman" w:hAnsi="Times New Roman"/>
          <w:sz w:val="28"/>
          <w:szCs w:val="28"/>
          <w:lang w:val="ky-KG"/>
        </w:rPr>
        <w:t xml:space="preserve">чулар </w:t>
      </w:r>
      <w:r w:rsidR="00B3447E">
        <w:rPr>
          <w:rFonts w:ascii="Times New Roman" w:hAnsi="Times New Roman"/>
          <w:sz w:val="28"/>
          <w:szCs w:val="28"/>
          <w:lang w:val="ky-KG"/>
        </w:rPr>
        <w:t>коммерциялык өндүрүшкө өтсө.</w:t>
      </w:r>
    </w:p>
    <w:p w:rsidR="00040413" w:rsidRPr="00B3447E" w:rsidRDefault="00B3447E" w:rsidP="00653852">
      <w:pPr>
        <w:ind w:firstLine="64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Кийинки жыл үчүн лицензиялык жыйым </w:t>
      </w:r>
      <w:r w:rsidR="002C14FE">
        <w:rPr>
          <w:rFonts w:ascii="Times New Roman" w:hAnsi="Times New Roman"/>
          <w:sz w:val="28"/>
          <w:szCs w:val="28"/>
          <w:lang w:val="ky-KG"/>
        </w:rPr>
        <w:t>жыл сайын аванс менен ко</w:t>
      </w:r>
      <w:r w:rsidR="00E257D8">
        <w:rPr>
          <w:rFonts w:ascii="Times New Roman" w:hAnsi="Times New Roman"/>
          <w:sz w:val="28"/>
          <w:szCs w:val="28"/>
          <w:lang w:val="ky-KG"/>
        </w:rPr>
        <w:t xml:space="preserve">лундагы лицензия берилген датасына же ал датадан эртерек төлөнөт. Эгерде, </w:t>
      </w:r>
      <w:r w:rsidR="00004792">
        <w:rPr>
          <w:rFonts w:ascii="Times New Roman" w:hAnsi="Times New Roman"/>
          <w:sz w:val="28"/>
          <w:szCs w:val="28"/>
          <w:lang w:val="ky-KG"/>
        </w:rPr>
        <w:t xml:space="preserve">лицензия берилген датасына лицензиялык төлөм жок болсо, лицензия автоматтык түрдө </w:t>
      </w:r>
      <w:r w:rsidR="00EC4AA6">
        <w:rPr>
          <w:rFonts w:ascii="Times New Roman" w:hAnsi="Times New Roman"/>
          <w:sz w:val="28"/>
          <w:szCs w:val="28"/>
          <w:lang w:val="ky-KG"/>
        </w:rPr>
        <w:t xml:space="preserve">жокко чыгарылат, лицензиатка болсо ошол эле участоко </w:t>
      </w:r>
      <w:r w:rsidR="008661E4">
        <w:rPr>
          <w:rFonts w:ascii="Times New Roman" w:hAnsi="Times New Roman"/>
          <w:sz w:val="28"/>
          <w:szCs w:val="28"/>
          <w:lang w:val="ky-KG"/>
        </w:rPr>
        <w:t xml:space="preserve">(же анын бөлүгүнө) кийинки 6 ай </w:t>
      </w:r>
      <w:r w:rsidR="00EC4AA6">
        <w:rPr>
          <w:rFonts w:ascii="Times New Roman" w:hAnsi="Times New Roman"/>
          <w:sz w:val="28"/>
          <w:szCs w:val="28"/>
          <w:lang w:val="ky-KG"/>
        </w:rPr>
        <w:t>арыз берүүгө</w:t>
      </w:r>
      <w:r w:rsidR="00923C06">
        <w:rPr>
          <w:rFonts w:ascii="Times New Roman" w:hAnsi="Times New Roman"/>
          <w:sz w:val="28"/>
          <w:szCs w:val="28"/>
          <w:lang w:val="ky-KG"/>
        </w:rPr>
        <w:t xml:space="preserve"> баш тартылат.</w:t>
      </w:r>
    </w:p>
    <w:p w:rsidR="00040413" w:rsidRPr="008661E4" w:rsidRDefault="008661E4" w:rsidP="00653852">
      <w:pPr>
        <w:ind w:firstLine="643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Жыйымдын лицензиялык </w:t>
      </w:r>
      <w:r w:rsidR="00C528CC">
        <w:rPr>
          <w:rFonts w:ascii="Times New Roman" w:hAnsi="Times New Roman"/>
          <w:sz w:val="28"/>
          <w:szCs w:val="28"/>
          <w:lang w:val="ky-KG"/>
        </w:rPr>
        <w:t>суммасы, Тоо кадастрынын лицензиялык реестринде катталган аймактын ченеминин негизинде эсептелет.</w:t>
      </w:r>
      <w:r w:rsidR="00C35483">
        <w:rPr>
          <w:rFonts w:ascii="Times New Roman" w:hAnsi="Times New Roman"/>
          <w:sz w:val="28"/>
          <w:szCs w:val="28"/>
          <w:lang w:val="ky-KG"/>
        </w:rPr>
        <w:t xml:space="preserve"> Төлөмдүн суммасы ошол жылга өзгөрбөйт.</w:t>
      </w:r>
    </w:p>
    <w:p w:rsidR="00040413" w:rsidRPr="00C35483" w:rsidRDefault="00C35483" w:rsidP="0065385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Эгерде, </w:t>
      </w:r>
      <w:r w:rsidR="000F186C">
        <w:rPr>
          <w:rFonts w:ascii="Times New Roman" w:hAnsi="Times New Roman" w:cs="Times New Roman"/>
          <w:sz w:val="28"/>
          <w:szCs w:val="28"/>
          <w:lang w:val="ky-KG"/>
        </w:rPr>
        <w:t xml:space="preserve">иштер жүргүзүлбөсө төлөөчү </w:t>
      </w:r>
      <w:r w:rsidR="000E0749">
        <w:rPr>
          <w:rFonts w:ascii="Times New Roman" w:hAnsi="Times New Roman" w:cs="Times New Roman"/>
          <w:sz w:val="28"/>
          <w:szCs w:val="28"/>
          <w:lang w:val="ky-KG"/>
        </w:rPr>
        <w:t>ошол жыл үчүн пайдалуу казылып алынуучу кендердин роялти планынын көлөмүнүн 50 пайзына пропорциялуу суммада жыйым</w:t>
      </w:r>
      <w:r w:rsidR="001672A2">
        <w:rPr>
          <w:rFonts w:ascii="Times New Roman" w:hAnsi="Times New Roman" w:cs="Times New Roman"/>
          <w:sz w:val="28"/>
          <w:szCs w:val="28"/>
          <w:lang w:val="ky-KG"/>
        </w:rPr>
        <w:t xml:space="preserve"> тэөлөөгө милдеттүү.</w:t>
      </w:r>
    </w:p>
    <w:p w:rsidR="001672A2" w:rsidRPr="001672A2" w:rsidRDefault="001672A2" w:rsidP="001672A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1672A2">
        <w:rPr>
          <w:rFonts w:ascii="Times New Roman" w:hAnsi="Times New Roman" w:cs="Times New Roman"/>
          <w:sz w:val="28"/>
          <w:szCs w:val="28"/>
          <w:lang w:val="ky-KG"/>
        </w:rPr>
        <w:t>Эскертүү:</w:t>
      </w:r>
    </w:p>
    <w:p w:rsidR="001672A2" w:rsidRPr="001672A2" w:rsidRDefault="001672A2" w:rsidP="001672A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1672A2">
        <w:rPr>
          <w:rFonts w:ascii="Times New Roman" w:hAnsi="Times New Roman" w:cs="Times New Roman"/>
          <w:sz w:val="28"/>
          <w:szCs w:val="28"/>
          <w:lang w:val="ky-KG"/>
        </w:rPr>
        <w:t>1) ЛКЖ - лицензияны кармоо үчүн жыйым.</w:t>
      </w:r>
    </w:p>
    <w:p w:rsidR="001672A2" w:rsidRPr="001672A2" w:rsidRDefault="001672A2" w:rsidP="001672A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1672A2">
        <w:rPr>
          <w:rFonts w:ascii="Times New Roman" w:hAnsi="Times New Roman" w:cs="Times New Roman"/>
          <w:sz w:val="28"/>
          <w:szCs w:val="28"/>
          <w:lang w:val="ky-KG"/>
        </w:rPr>
        <w:t>2) МЭК - минимумдук эсептик к</w:t>
      </w:r>
      <w:bookmarkStart w:id="0" w:name="_GoBack"/>
      <w:bookmarkEnd w:id="0"/>
      <w:r w:rsidRPr="001672A2">
        <w:rPr>
          <w:rFonts w:ascii="Times New Roman" w:hAnsi="Times New Roman" w:cs="Times New Roman"/>
          <w:sz w:val="28"/>
          <w:szCs w:val="28"/>
          <w:lang w:val="ky-KG"/>
        </w:rPr>
        <w:t>өрсөткүч.</w:t>
      </w:r>
    </w:p>
    <w:p w:rsidR="00095415" w:rsidRPr="00095415" w:rsidRDefault="00095415" w:rsidP="00095415">
      <w:pPr>
        <w:ind w:firstLine="567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09541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3) Лицензия узартылган учурда онунчу жылдан кийин пайдалуу кендерди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иштетүүдө </w:t>
      </w:r>
      <w:r w:rsidRPr="00095415">
        <w:rPr>
          <w:rFonts w:ascii="Times New Roman" w:eastAsia="Times New Roman" w:hAnsi="Times New Roman"/>
          <w:sz w:val="28"/>
          <w:szCs w:val="28"/>
          <w:lang w:val="ky-KG" w:eastAsia="ru-RU"/>
        </w:rPr>
        <w:t>төлөнүүчү төлөмдүн ставкасынын өлчөмү 10-жыл үчүн ставка боюнча белгиленет.</w:t>
      </w:r>
    </w:p>
    <w:p w:rsidR="00040413" w:rsidRPr="001672A2" w:rsidRDefault="00040413" w:rsidP="00040413">
      <w:pPr>
        <w:rPr>
          <w:rFonts w:ascii="Times New Roman" w:hAnsi="Times New Roman"/>
          <w:sz w:val="28"/>
          <w:szCs w:val="28"/>
          <w:lang w:val="ky-KG"/>
        </w:rPr>
      </w:pPr>
    </w:p>
    <w:p w:rsidR="007A293B" w:rsidRDefault="007A293B">
      <w:pPr>
        <w:rPr>
          <w:rFonts w:ascii="Times New Roman" w:hAnsi="Times New Roman"/>
          <w:sz w:val="28"/>
          <w:szCs w:val="28"/>
          <w:lang w:val="ky-KG"/>
        </w:rPr>
      </w:pPr>
    </w:p>
    <w:p w:rsidR="00A304A4" w:rsidRPr="007A293B" w:rsidRDefault="007A293B" w:rsidP="007A293B">
      <w:pPr>
        <w:tabs>
          <w:tab w:val="left" w:pos="5081"/>
        </w:tabs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</w:p>
    <w:sectPr w:rsidR="00A304A4" w:rsidRPr="007A293B" w:rsidSect="007A293B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E9" w:rsidRDefault="00A610E9">
      <w:pPr>
        <w:spacing w:after="0" w:line="240" w:lineRule="auto"/>
      </w:pPr>
      <w:r>
        <w:separator/>
      </w:r>
    </w:p>
  </w:endnote>
  <w:endnote w:type="continuationSeparator" w:id="0">
    <w:p w:rsidR="00A610E9" w:rsidRDefault="00A61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7D2" w:rsidRPr="002B17D2" w:rsidRDefault="002B17D2" w:rsidP="002B17D2">
    <w:pPr>
      <w:pStyle w:val="a5"/>
      <w:rPr>
        <w:rFonts w:ascii="Times New Roman" w:hAnsi="Times New Roman"/>
        <w:sz w:val="24"/>
        <w:szCs w:val="24"/>
      </w:rPr>
    </w:pPr>
    <w:proofErr w:type="spellStart"/>
    <w:r w:rsidRPr="002B17D2">
      <w:rPr>
        <w:rFonts w:ascii="Times New Roman" w:hAnsi="Times New Roman"/>
        <w:sz w:val="24"/>
        <w:szCs w:val="24"/>
      </w:rPr>
      <w:t>Торага</w:t>
    </w:r>
    <w:proofErr w:type="spellEnd"/>
    <w:r w:rsidRPr="002B17D2">
      <w:rPr>
        <w:rFonts w:ascii="Times New Roman" w:hAnsi="Times New Roman"/>
        <w:sz w:val="24"/>
        <w:szCs w:val="24"/>
      </w:rPr>
      <w:t xml:space="preserve"> </w:t>
    </w:r>
    <w:proofErr w:type="spellStart"/>
    <w:r w:rsidRPr="002B17D2">
      <w:rPr>
        <w:rFonts w:ascii="Times New Roman" w:hAnsi="Times New Roman"/>
        <w:sz w:val="24"/>
        <w:szCs w:val="24"/>
      </w:rPr>
      <w:t>Э.К.Осмонбетов</w:t>
    </w:r>
    <w:proofErr w:type="spellEnd"/>
    <w:r w:rsidRPr="002B17D2">
      <w:rPr>
        <w:rFonts w:ascii="Times New Roman" w:hAnsi="Times New Roman"/>
        <w:sz w:val="24"/>
        <w:szCs w:val="24"/>
      </w:rPr>
      <w:t xml:space="preserve"> _____________</w:t>
    </w:r>
    <w:r w:rsidRPr="002B17D2">
      <w:rPr>
        <w:rFonts w:ascii="Times New Roman" w:hAnsi="Times New Roman"/>
        <w:sz w:val="24"/>
        <w:szCs w:val="24"/>
      </w:rPr>
      <w:tab/>
    </w:r>
    <w:r w:rsidRPr="002B17D2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</w:t>
    </w:r>
    <w:r w:rsidRPr="002B17D2">
      <w:rPr>
        <w:rFonts w:ascii="Times New Roman" w:hAnsi="Times New Roman"/>
        <w:sz w:val="24"/>
        <w:szCs w:val="24"/>
      </w:rPr>
      <w:t xml:space="preserve">УКБ </w:t>
    </w:r>
    <w:proofErr w:type="spellStart"/>
    <w:r w:rsidRPr="002B17D2">
      <w:rPr>
        <w:rFonts w:ascii="Times New Roman" w:hAnsi="Times New Roman"/>
        <w:sz w:val="24"/>
        <w:szCs w:val="24"/>
      </w:rPr>
      <w:t>начальниги</w:t>
    </w:r>
    <w:proofErr w:type="spellEnd"/>
    <w:r w:rsidRPr="002B17D2">
      <w:rPr>
        <w:rFonts w:ascii="Times New Roman" w:hAnsi="Times New Roman"/>
        <w:sz w:val="24"/>
        <w:szCs w:val="24"/>
      </w:rPr>
      <w:t xml:space="preserve"> </w:t>
    </w:r>
    <w:proofErr w:type="spellStart"/>
    <w:r w:rsidRPr="002B17D2">
      <w:rPr>
        <w:rFonts w:ascii="Times New Roman" w:hAnsi="Times New Roman"/>
        <w:sz w:val="24"/>
        <w:szCs w:val="24"/>
      </w:rPr>
      <w:t>Э.Т.Муканов</w:t>
    </w:r>
    <w:proofErr w:type="spellEnd"/>
    <w:r w:rsidRPr="002B17D2">
      <w:rPr>
        <w:rFonts w:ascii="Times New Roman" w:hAnsi="Times New Roman"/>
        <w:sz w:val="24"/>
        <w:szCs w:val="24"/>
      </w:rPr>
      <w:t>______________</w:t>
    </w:r>
  </w:p>
  <w:p w:rsidR="00BA5B59" w:rsidRPr="002B17D2" w:rsidRDefault="002B17D2" w:rsidP="002B17D2">
    <w:pPr>
      <w:pStyle w:val="a5"/>
      <w:rPr>
        <w:rFonts w:ascii="Times New Roman" w:hAnsi="Times New Roman"/>
        <w:sz w:val="24"/>
        <w:szCs w:val="24"/>
      </w:rPr>
    </w:pPr>
    <w:r w:rsidRPr="002B17D2">
      <w:rPr>
        <w:rFonts w:ascii="Times New Roman" w:hAnsi="Times New Roman"/>
        <w:sz w:val="24"/>
        <w:szCs w:val="24"/>
      </w:rPr>
      <w:t>"___"_____________2020ж.</w:t>
    </w:r>
    <w:r w:rsidRPr="002B17D2">
      <w:rPr>
        <w:rFonts w:ascii="Times New Roman" w:hAnsi="Times New Roman"/>
        <w:sz w:val="24"/>
        <w:szCs w:val="24"/>
      </w:rPr>
      <w:tab/>
    </w:r>
    <w:r w:rsidRPr="002B17D2">
      <w:rPr>
        <w:rFonts w:ascii="Times New Roman" w:hAnsi="Times New Roman"/>
        <w:sz w:val="24"/>
        <w:szCs w:val="24"/>
      </w:rPr>
      <w:tab/>
    </w:r>
    <w:r w:rsidRPr="002B17D2">
      <w:rPr>
        <w:rFonts w:ascii="Times New Roman" w:hAnsi="Times New Roman"/>
        <w:sz w:val="24"/>
        <w:szCs w:val="24"/>
      </w:rPr>
      <w:tab/>
      <w:t>"___"_____________2020ж.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E9" w:rsidRDefault="00A610E9">
      <w:pPr>
        <w:spacing w:after="0" w:line="240" w:lineRule="auto"/>
      </w:pPr>
      <w:r>
        <w:separator/>
      </w:r>
    </w:p>
  </w:footnote>
  <w:footnote w:type="continuationSeparator" w:id="0">
    <w:p w:rsidR="00A610E9" w:rsidRDefault="00A610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13"/>
    <w:rsid w:val="00004792"/>
    <w:rsid w:val="00040413"/>
    <w:rsid w:val="00095415"/>
    <w:rsid w:val="000E0749"/>
    <w:rsid w:val="000F186C"/>
    <w:rsid w:val="001672A2"/>
    <w:rsid w:val="001F1171"/>
    <w:rsid w:val="002734BC"/>
    <w:rsid w:val="002B17D2"/>
    <w:rsid w:val="002B3875"/>
    <w:rsid w:val="002C14FE"/>
    <w:rsid w:val="003A7AE8"/>
    <w:rsid w:val="00413068"/>
    <w:rsid w:val="0046669F"/>
    <w:rsid w:val="004C255D"/>
    <w:rsid w:val="00591DA6"/>
    <w:rsid w:val="005A641C"/>
    <w:rsid w:val="00653852"/>
    <w:rsid w:val="00766ACD"/>
    <w:rsid w:val="007A293B"/>
    <w:rsid w:val="00846ABD"/>
    <w:rsid w:val="008661E4"/>
    <w:rsid w:val="008C4BD7"/>
    <w:rsid w:val="00923C06"/>
    <w:rsid w:val="00A304A4"/>
    <w:rsid w:val="00A610E9"/>
    <w:rsid w:val="00B31D0F"/>
    <w:rsid w:val="00B3447E"/>
    <w:rsid w:val="00C35483"/>
    <w:rsid w:val="00C528CC"/>
    <w:rsid w:val="00E257D8"/>
    <w:rsid w:val="00EC4AA6"/>
    <w:rsid w:val="00FA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1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4041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041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4041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41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41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69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1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4041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4041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4041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41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404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41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6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69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2020-01-23T09:23:00Z</cp:lastPrinted>
  <dcterms:created xsi:type="dcterms:W3CDTF">2019-08-26T09:11:00Z</dcterms:created>
  <dcterms:modified xsi:type="dcterms:W3CDTF">2020-01-23T09:28:00Z</dcterms:modified>
</cp:coreProperties>
</file>